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40" w:type="dxa"/>
        <w:tblLook w:val="04A0" w:firstRow="1" w:lastRow="0" w:firstColumn="1" w:lastColumn="0" w:noHBand="0" w:noVBand="1"/>
      </w:tblPr>
      <w:tblGrid>
        <w:gridCol w:w="1620"/>
        <w:gridCol w:w="2480"/>
        <w:gridCol w:w="4240"/>
      </w:tblGrid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CIORCOVEANU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CRINA STEFANIA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Bibliotecar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DIRMINA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LAURENTIA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Informatician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HOTOLEANU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MIHAELA CRISTINA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dministrator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financiar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NICA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FLORENTINA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340AC">
              <w:rPr>
                <w:rFonts w:ascii="Calibri" w:eastAsia="Times New Roman" w:hAnsi="Calibri" w:cs="Calibri"/>
                <w:color w:val="000000"/>
              </w:rPr>
              <w:t>Secretar</w:t>
            </w:r>
            <w:proofErr w:type="spellEnd"/>
            <w:r w:rsidRPr="002340A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340AC">
              <w:rPr>
                <w:rFonts w:ascii="Calibri" w:eastAsia="Times New Roman" w:hAnsi="Calibri" w:cs="Calibri"/>
                <w:color w:val="000000"/>
              </w:rPr>
              <w:t>ins</w:t>
            </w:r>
            <w:r>
              <w:rPr>
                <w:rFonts w:ascii="Calibri" w:eastAsia="Times New Roman" w:hAnsi="Calibri" w:cs="Calibri"/>
                <w:color w:val="000000"/>
              </w:rPr>
              <w:t>tituţie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unitate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învăţământ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PÎNGĂ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GHERGHINA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dministrator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patrimoniu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RADU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MARIOARA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Ad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ministrator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patrimoniu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VELICU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TEODOR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Administrator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financiar</w:t>
            </w:r>
            <w:bookmarkStart w:id="0" w:name="_GoBack"/>
            <w:bookmarkEnd w:id="0"/>
            <w:proofErr w:type="spellEnd"/>
          </w:p>
        </w:tc>
      </w:tr>
      <w:tr w:rsidR="002340AC" w:rsidRPr="002340AC" w:rsidTr="002340AC">
        <w:trPr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 xml:space="preserve">VOICU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0AC">
              <w:rPr>
                <w:rFonts w:ascii="Calibri" w:eastAsia="Times New Roman" w:hAnsi="Calibri" w:cs="Calibri"/>
                <w:color w:val="000000"/>
              </w:rPr>
              <w:t>VASILE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0AC" w:rsidRPr="002340AC" w:rsidRDefault="002340AC" w:rsidP="002340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Administrator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patrimoniu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</w:tbl>
    <w:p w:rsidR="0085775A" w:rsidRDefault="0085775A"/>
    <w:sectPr w:rsidR="008577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79"/>
    <w:rsid w:val="000B2481"/>
    <w:rsid w:val="002340AC"/>
    <w:rsid w:val="006E0D79"/>
    <w:rsid w:val="0085775A"/>
    <w:rsid w:val="00FA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6DB93-5189-4357-82BB-FA1C1020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3</cp:revision>
  <dcterms:created xsi:type="dcterms:W3CDTF">2025-09-25T11:16:00Z</dcterms:created>
  <dcterms:modified xsi:type="dcterms:W3CDTF">2025-09-25T11:18:00Z</dcterms:modified>
</cp:coreProperties>
</file>