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ANEXA 2 </w:t>
      </w: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la Procedura operaţională privind organizarea şi desfăşurarea admiterii în clasele a V-a cu predare a unei limbi moderne de circulaţie internaţională în regim intensiv, clase ce vor funcționa în anul şcolar 2026-2027</w:t>
      </w:r>
    </w:p>
    <w:p w:rsidR="00000000" w:rsidDel="00000000" w:rsidP="00000000" w:rsidRDefault="00000000" w:rsidRPr="00000000" w14:paraId="00000003">
      <w:pPr>
        <w:jc w:val="right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vertAlign w:val="baseline"/>
          <w:rtl w:val="0"/>
        </w:rPr>
        <w:t xml:space="preserve">                                                                                       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right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vertAlign w:val="baseline"/>
          <w:rtl w:val="0"/>
        </w:rPr>
        <w:t xml:space="preserve">Nr. ........./.../..........2026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Cambria" w:cs="Cambria" w:eastAsia="Cambria" w:hAnsi="Cambria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Cambria" w:cs="Cambria" w:eastAsia="Cambria" w:hAnsi="Cambria"/>
          <w:b w:val="0"/>
          <w:bCs w:val="0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vertAlign w:val="baseline"/>
          <w:rtl w:val="0"/>
        </w:rPr>
        <w:t xml:space="preserve">Domnule președinte,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Subsemnatul (a) _________________________________________________________________________________,                       </w:t>
      </w: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(nume, prenume părinte/tutore legal)</w:t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domiciliat(ă) în localitatea ____________________________, strada ________________________, nr. ____,</w:t>
      </w:r>
    </w:p>
    <w:p w:rsidR="00000000" w:rsidDel="00000000" w:rsidP="00000000" w:rsidRDefault="00000000" w:rsidRPr="00000000" w14:paraId="0000000A">
      <w:pPr>
        <w:spacing w:line="360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bloc ____, scara ____, etaj ____, apartament ____, sectorul/județul _________________, nr. telefon</w:t>
      </w:r>
    </w:p>
    <w:p w:rsidR="00000000" w:rsidDel="00000000" w:rsidP="00000000" w:rsidRDefault="00000000" w:rsidRPr="00000000" w14:paraId="0000000B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____________________, părinte/tutore legal instituit/reprezentant legal al elevului/elevei _____________________________________________________________________, elev(ă) în clasa a IV-a ______</w:t>
      </w:r>
    </w:p>
    <w:p w:rsidR="00000000" w:rsidDel="00000000" w:rsidP="00000000" w:rsidRDefault="00000000" w:rsidRPr="00000000" w14:paraId="0000000C">
      <w:pPr>
        <w:spacing w:line="276" w:lineRule="auto"/>
        <w:jc w:val="both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                                          (nume, inițiala tatălui, prenume )</w:t>
      </w:r>
    </w:p>
    <w:p w:rsidR="00000000" w:rsidDel="00000000" w:rsidP="00000000" w:rsidRDefault="00000000" w:rsidRPr="00000000" w14:paraId="0000000D">
      <w:pPr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la  _________________________________________________________________________________________________,</w:t>
      </w:r>
    </w:p>
    <w:p w:rsidR="00000000" w:rsidDel="00000000" w:rsidP="00000000" w:rsidRDefault="00000000" w:rsidRPr="00000000" w14:paraId="0000000E">
      <w:pPr>
        <w:jc w:val="both"/>
        <w:rPr>
          <w:rFonts w:ascii="Cambria" w:cs="Cambria" w:eastAsia="Cambria" w:hAnsi="Cambria"/>
          <w:vertAlign w:val="subscript"/>
        </w:rPr>
      </w:pPr>
      <w:r w:rsidDel="00000000" w:rsidR="00000000" w:rsidRPr="00000000">
        <w:rPr>
          <w:rFonts w:ascii="Cambria" w:cs="Cambria" w:eastAsia="Cambria" w:hAnsi="Cambria"/>
          <w:vertAlign w:val="subscript"/>
          <w:rtl w:val="0"/>
        </w:rPr>
        <w:t xml:space="preserve">                                                                                            (unitatea de învățământ )</w:t>
      </w:r>
    </w:p>
    <w:p w:rsidR="00000000" w:rsidDel="00000000" w:rsidP="00000000" w:rsidRDefault="00000000" w:rsidRPr="00000000" w14:paraId="0000000F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în anul școlar 2025-2026, vă rog să aprobați cererea de recunoaştere şi echivalare a rezultatelor obţinute la examene cu recunoaștere internațională pentru certificarea competențelor lingvistice în limbi străine cu </w:t>
      </w:r>
      <w:r w:rsidDel="00000000" w:rsidR="00000000" w:rsidRPr="00000000">
        <w:rPr>
          <w:rFonts w:ascii="Cambria" w:cs="Cambria" w:eastAsia="Cambria" w:hAnsi="Cambria"/>
          <w:i w:val="1"/>
          <w:iCs w:val="1"/>
          <w:vertAlign w:val="baseline"/>
          <w:rtl w:val="0"/>
        </w:rPr>
        <w:t xml:space="preserve">Testul de competențe lingvistice pentru admiterea în clasa a V-a cu program intensiv de predare a unei limbi moderne de circulație internațională</w:t>
      </w: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, astfel:</w:t>
      </w:r>
    </w:p>
    <w:p w:rsidR="00000000" w:rsidDel="00000000" w:rsidP="00000000" w:rsidRDefault="00000000" w:rsidRPr="00000000" w14:paraId="00000011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LIMBA MODERNĂ: </w:t>
      </w:r>
    </w:p>
    <w:tbl>
      <w:tblPr>
        <w:tblStyle w:val="Table1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3">
            <w:pPr>
              <w:spacing w:line="276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4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EXAMENUL SUSȚINUT:</w:t>
      </w:r>
    </w:p>
    <w:tbl>
      <w:tblPr>
        <w:tblStyle w:val="Table2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6">
            <w:pPr>
              <w:spacing w:line="276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spacing w:line="276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8">
      <w:pPr>
        <w:spacing w:line="276" w:lineRule="auto"/>
        <w:jc w:val="both"/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mbria" w:cs="Cambria" w:eastAsia="Cambria" w:hAnsi="Cambria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INSTITUȚIA CARE ELIBEREAZĂ CERTIFICATUL/DIPLOMA/ADEVERINȚA/ADMINISTREAZĂ EXAMENUL:</w:t>
      </w:r>
    </w:p>
    <w:tbl>
      <w:tblPr>
        <w:tblStyle w:val="Table3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A">
            <w:pPr>
              <w:spacing w:line="276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spacing w:line="276" w:lineRule="auto"/>
              <w:jc w:val="both"/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Cambria" w:cs="Cambria" w:eastAsia="Cambria" w:hAnsi="Cambria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CERTIFICATUL/DIPLOMA/ADEVERINȚA OBȚINUTĂ</w:t>
      </w:r>
    </w:p>
    <w:tbl>
      <w:tblPr>
        <w:tblStyle w:val="Table4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E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ambria" w:cs="Cambria" w:eastAsia="Cambria" w:hAnsi="Cambria"/>
                <w:vertAlign w:val="baseline"/>
              </w:rPr>
            </w:pPr>
            <w:r w:rsidDel="00000000" w:rsidR="00000000" w:rsidRPr="00000000">
              <w:rPr>
                <w:rFonts w:ascii="Cambria" w:cs="Cambria" w:eastAsia="Cambria" w:hAnsi="Cambria"/>
                <w:vertAlign w:val="baseline"/>
                <w:rtl w:val="0"/>
              </w:rPr>
              <w:t xml:space="preserve">SERIA ................ NR. ............................................................................</w:t>
            </w:r>
          </w:p>
        </w:tc>
      </w:tr>
    </w:tbl>
    <w:p w:rsidR="00000000" w:rsidDel="00000000" w:rsidP="00000000" w:rsidRDefault="00000000" w:rsidRPr="00000000" w14:paraId="00000020">
      <w:pPr>
        <w:rPr>
          <w:rFonts w:ascii="Cambria" w:cs="Cambria" w:eastAsia="Cambria" w:hAnsi="Cambria"/>
          <w:sz w:val="28"/>
          <w:szCs w:val="2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Cambria" w:cs="Cambria" w:eastAsia="Cambria" w:hAnsi="Cambria"/>
          <w:color w:val="000000"/>
          <w:vertAlign w:val="baseline"/>
        </w:rPr>
      </w:pPr>
      <w:r w:rsidDel="00000000" w:rsidR="00000000" w:rsidRPr="00000000">
        <w:rPr>
          <w:rFonts w:ascii="Cambria" w:cs="Cambria" w:eastAsia="Cambria" w:hAnsi="Cambria"/>
          <w:color w:val="000000"/>
          <w:vertAlign w:val="baseline"/>
          <w:rtl w:val="0"/>
        </w:rPr>
        <w:t xml:space="preserve">NIVEL DE COMPETENȚĂ OBȚINUT:</w:t>
      </w:r>
    </w:p>
    <w:tbl>
      <w:tblPr>
        <w:tblStyle w:val="Table5"/>
        <w:tblW w:w="924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243"/>
        <w:tblGridChange w:id="0">
          <w:tblGrid>
            <w:gridCol w:w="92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Cambria" w:cs="Cambria" w:eastAsia="Cambria" w:hAnsi="Cambria"/>
                <w:sz w:val="26"/>
                <w:szCs w:val="2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3">
      <w:pPr>
        <w:rPr>
          <w:rFonts w:ascii="Cambria" w:cs="Cambria" w:eastAsia="Cambria" w:hAnsi="Cambria"/>
          <w:sz w:val="26"/>
          <w:szCs w:val="2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Cambria" w:cs="Cambria" w:eastAsia="Cambria" w:hAnsi="Cambria"/>
          <w:sz w:val="26"/>
          <w:szCs w:val="26"/>
          <w:vertAlign w:val="baseline"/>
        </w:rPr>
      </w:pPr>
      <w:r w:rsidDel="00000000" w:rsidR="00000000" w:rsidRPr="00000000">
        <w:rPr>
          <w:rFonts w:ascii="Cambria" w:cs="Cambria" w:eastAsia="Cambria" w:hAnsi="Cambria"/>
          <w:vertAlign w:val="baseline"/>
          <w:rtl w:val="0"/>
        </w:rPr>
        <w:t xml:space="preserve">Data,                                                                                                                           Semnătura</w:t>
      </w:r>
      <w:r w:rsidDel="00000000" w:rsidR="00000000" w:rsidRPr="00000000">
        <w:rPr>
          <w:rFonts w:ascii="Cambria" w:cs="Cambria" w:eastAsia="Cambria" w:hAnsi="Cambria"/>
          <w:sz w:val="26"/>
          <w:szCs w:val="26"/>
          <w:vertAlign w:val="baseline"/>
          <w:rtl w:val="0"/>
        </w:rPr>
        <w:t xml:space="preserve">, </w:t>
      </w:r>
    </w:p>
    <w:sectPr>
      <w:headerReference r:id="rId6" w:type="default"/>
      <w:footerReference r:id="rId7" w:type="default"/>
      <w:pgSz w:h="16839" w:w="11907" w:orient="portrait"/>
      <w:pgMar w:bottom="1440" w:top="599" w:left="1440" w:right="1440" w:header="0" w:footer="37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mbr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Str. Icoanei nr. 19, Sector 2, Bucureşti  </w:t>
    </w:r>
  </w:p>
  <w:p w:rsidR="00000000" w:rsidDel="00000000" w:rsidP="00000000" w:rsidRDefault="00000000" w:rsidRPr="00000000" w14:paraId="0000002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    Tel:    +40 (0)21 211 84 85</w:t>
    </w:r>
  </w:p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    Fax:   +40 (0)21 210 48 51</w:t>
    </w:r>
  </w:p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6521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333399"/>
        <w:sz w:val="18"/>
        <w:szCs w:val="18"/>
        <w:u w:val="none"/>
        <w:shd w:fill="auto" w:val="clear"/>
        <w:vertAlign w:val="baseline"/>
        <w:rtl w:val="0"/>
      </w:rPr>
      <w:t xml:space="preserve">www.ismb.edu.ro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819775" cy="79248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19775" cy="79248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bCs w:val="1"/>
      <w:sz w:val="26"/>
      <w:szCs w:val="26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